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1275B" w14:textId="34314D42" w:rsidR="00AD115D" w:rsidRDefault="00AD115D" w:rsidP="00AD115D">
      <w:pPr>
        <w:pStyle w:val="Zkladntextodsazen1"/>
        <w:ind w:left="0" w:firstLine="0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Participativní rozpočet obce Panenské Břežany</w:t>
      </w:r>
      <w:r w:rsidR="00287104">
        <w:rPr>
          <w:rFonts w:ascii="Calibri" w:hAnsi="Calibri" w:cs="Calibri"/>
          <w:b/>
          <w:sz w:val="40"/>
          <w:szCs w:val="40"/>
        </w:rPr>
        <w:t xml:space="preserve"> </w:t>
      </w:r>
      <w:r>
        <w:rPr>
          <w:rFonts w:ascii="Calibri" w:hAnsi="Calibri" w:cs="Calibri"/>
          <w:b/>
          <w:sz w:val="40"/>
          <w:szCs w:val="40"/>
        </w:rPr>
        <w:t>pro rok 2019</w:t>
      </w:r>
    </w:p>
    <w:p w14:paraId="792F9310" w14:textId="77777777" w:rsidR="00AD115D" w:rsidRPr="00287104" w:rsidRDefault="00AD115D" w:rsidP="00AD115D">
      <w:pPr>
        <w:pStyle w:val="Zkladntextodsazen1"/>
        <w:ind w:left="0" w:firstLine="0"/>
        <w:jc w:val="center"/>
        <w:rPr>
          <w:rFonts w:ascii="Calibri" w:hAnsi="Calibri" w:cs="Calibri"/>
          <w:b/>
          <w:sz w:val="22"/>
          <w:szCs w:val="40"/>
        </w:rPr>
      </w:pPr>
    </w:p>
    <w:p w14:paraId="3129D82E" w14:textId="4B447A22" w:rsidR="00AD115D" w:rsidRPr="00AD115D" w:rsidRDefault="00AD115D" w:rsidP="00AD115D">
      <w:pPr>
        <w:pStyle w:val="Zkladntextodsazen1"/>
        <w:ind w:left="-708"/>
        <w:jc w:val="center"/>
        <w:rPr>
          <w:rFonts w:ascii="Calibri" w:hAnsi="Calibri" w:cs="Calibri"/>
          <w:b/>
          <w:sz w:val="44"/>
          <w:szCs w:val="28"/>
        </w:rPr>
      </w:pPr>
      <w:r w:rsidRPr="00AD115D">
        <w:rPr>
          <w:rFonts w:ascii="Calibri" w:hAnsi="Calibri" w:cs="Calibri"/>
          <w:b/>
          <w:sz w:val="44"/>
          <w:szCs w:val="28"/>
        </w:rPr>
        <w:t>HLASOVACÍ LÍSTEK</w:t>
      </w:r>
    </w:p>
    <w:p w14:paraId="2D5730DB" w14:textId="11D912C6" w:rsidR="00AD115D" w:rsidRDefault="00D5162C" w:rsidP="00D5162C">
      <w:pPr>
        <w:pStyle w:val="Zkladntextodsazen1"/>
        <w:ind w:left="-426" w:firstLine="0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</w:rPr>
        <w:t>_______________________________________________________</w:t>
      </w:r>
      <w:r w:rsidR="00AD115D">
        <w:rPr>
          <w:rFonts w:ascii="Calibri" w:hAnsi="Calibri" w:cs="Calibri"/>
        </w:rPr>
        <w:t>___________________________________________________________________________</w:t>
      </w:r>
    </w:p>
    <w:p w14:paraId="04FA1ABA" w14:textId="77777777" w:rsidR="00AD115D" w:rsidRDefault="00AD115D" w:rsidP="00AD115D">
      <w:pPr>
        <w:pStyle w:val="Zkladntextodsazen1"/>
        <w:ind w:left="0" w:firstLine="0"/>
        <w:rPr>
          <w:rFonts w:ascii="Calibri" w:hAnsi="Calibri" w:cs="Calibri"/>
          <w:b/>
          <w:bCs/>
        </w:rPr>
      </w:pPr>
    </w:p>
    <w:p w14:paraId="7FFC6488" w14:textId="43914C67" w:rsidR="00AD115D" w:rsidRPr="00AD115D" w:rsidRDefault="00AD115D" w:rsidP="00D5162C">
      <w:pPr>
        <w:pStyle w:val="Zkladntextodsazen1"/>
        <w:ind w:left="-284" w:firstLine="0"/>
        <w:rPr>
          <w:rFonts w:ascii="Calibri" w:hAnsi="Calibri" w:cs="Calibri"/>
          <w:bCs/>
        </w:rPr>
      </w:pPr>
      <w:r w:rsidRPr="00AD115D">
        <w:rPr>
          <w:rFonts w:ascii="Calibri" w:hAnsi="Calibri" w:cs="Calibri"/>
          <w:bCs/>
        </w:rPr>
        <w:t xml:space="preserve">Hlasovat mohou všichni občané s trvalým pobytem v Panenských Břežanech </w:t>
      </w:r>
      <w:r w:rsidRPr="00AD115D">
        <w:rPr>
          <w:rFonts w:ascii="Calibri" w:hAnsi="Calibri" w:cs="Calibri"/>
          <w:b/>
          <w:bCs/>
        </w:rPr>
        <w:t>starší 15 let</w:t>
      </w:r>
      <w:r w:rsidRPr="00AD115D">
        <w:rPr>
          <w:rFonts w:ascii="Calibri" w:hAnsi="Calibri" w:cs="Calibri"/>
          <w:bCs/>
        </w:rPr>
        <w:t>.</w:t>
      </w:r>
    </w:p>
    <w:p w14:paraId="629FE830" w14:textId="6BF7841A" w:rsidR="008374E8" w:rsidRDefault="00AD115D" w:rsidP="008374E8">
      <w:pPr>
        <w:pStyle w:val="Zkladntextodsazen1"/>
        <w:ind w:left="-284" w:firstLine="0"/>
        <w:rPr>
          <w:rFonts w:ascii="Calibri" w:hAnsi="Calibri" w:cs="Calibri"/>
          <w:bCs/>
        </w:rPr>
      </w:pPr>
      <w:r w:rsidRPr="00EB4EC9">
        <w:rPr>
          <w:rFonts w:ascii="Calibri" w:hAnsi="Calibri" w:cs="Calibri"/>
          <w:b/>
          <w:bCs/>
          <w:u w:val="single"/>
        </w:rPr>
        <w:t xml:space="preserve">Hlasovat je možné </w:t>
      </w:r>
      <w:r w:rsidR="00EB4EC9" w:rsidRPr="00EB4EC9">
        <w:rPr>
          <w:rFonts w:ascii="Calibri" w:hAnsi="Calibri" w:cs="Calibri"/>
          <w:b/>
          <w:bCs/>
          <w:u w:val="single"/>
        </w:rPr>
        <w:t>od 17. do 23. června 2019</w:t>
      </w:r>
      <w:r w:rsidR="00EB4EC9">
        <w:rPr>
          <w:rFonts w:ascii="Calibri" w:hAnsi="Calibri" w:cs="Calibri"/>
          <w:bCs/>
        </w:rPr>
        <w:t xml:space="preserve"> </w:t>
      </w:r>
      <w:r w:rsidRPr="00AD115D">
        <w:rPr>
          <w:rFonts w:ascii="Calibri" w:hAnsi="Calibri" w:cs="Calibri"/>
          <w:bCs/>
        </w:rPr>
        <w:t>dvěma způsoby:</w:t>
      </w:r>
    </w:p>
    <w:p w14:paraId="02C0DC7B" w14:textId="49873242" w:rsidR="00AD115D" w:rsidRPr="00AD115D" w:rsidRDefault="00AD115D" w:rsidP="00EB4EC9">
      <w:pPr>
        <w:pStyle w:val="Zkladntextodsazen1"/>
        <w:ind w:left="-284" w:firstLine="710"/>
        <w:rPr>
          <w:rFonts w:ascii="Calibri" w:hAnsi="Calibri" w:cs="Calibri"/>
          <w:bCs/>
        </w:rPr>
      </w:pPr>
      <w:r w:rsidRPr="00AD115D">
        <w:rPr>
          <w:rFonts w:ascii="Calibri" w:hAnsi="Calibri" w:cs="Calibri"/>
          <w:bCs/>
        </w:rPr>
        <w:t xml:space="preserve">• </w:t>
      </w:r>
      <w:r w:rsidRPr="00AD115D">
        <w:rPr>
          <w:rFonts w:ascii="Calibri" w:hAnsi="Calibri" w:cs="Calibri"/>
          <w:b/>
          <w:bCs/>
        </w:rPr>
        <w:t>osobně</w:t>
      </w:r>
      <w:r w:rsidRPr="00AD115D">
        <w:rPr>
          <w:rFonts w:ascii="Calibri" w:hAnsi="Calibri" w:cs="Calibri"/>
          <w:bCs/>
        </w:rPr>
        <w:t xml:space="preserve"> na podatelně obecního úřadu po předložení osobního dokladu a kontrole podmínky účasti v hlasování (věk, trvalý pobyt)</w:t>
      </w:r>
    </w:p>
    <w:p w14:paraId="3BD6FAD4" w14:textId="28726A0B" w:rsidR="00AD115D" w:rsidRDefault="00AD115D" w:rsidP="00EB4EC9">
      <w:pPr>
        <w:pStyle w:val="Zkladntextodsazen1"/>
        <w:ind w:left="1560" w:hanging="1134"/>
        <w:rPr>
          <w:rFonts w:ascii="Calibri" w:hAnsi="Calibri" w:cs="Calibri"/>
          <w:b/>
          <w:bCs/>
        </w:rPr>
      </w:pPr>
      <w:r w:rsidRPr="00AD115D">
        <w:rPr>
          <w:rFonts w:ascii="Calibri" w:hAnsi="Calibri" w:cs="Calibri"/>
          <w:bCs/>
        </w:rPr>
        <w:t xml:space="preserve">• </w:t>
      </w:r>
      <w:r w:rsidRPr="00AD115D">
        <w:rPr>
          <w:rFonts w:ascii="Calibri" w:hAnsi="Calibri" w:cs="Calibri"/>
          <w:b/>
          <w:bCs/>
        </w:rPr>
        <w:t>písemně</w:t>
      </w:r>
      <w:r w:rsidRPr="00AD115D">
        <w:rPr>
          <w:rFonts w:ascii="Calibri" w:hAnsi="Calibri" w:cs="Calibri"/>
          <w:bCs/>
        </w:rPr>
        <w:t xml:space="preserve"> vložením do poštovní schránky obecního úřadu s uvedením jména a příjmení, data narození, adresy trvalého pobytu, podpisu a telefonu </w:t>
      </w:r>
      <w:r w:rsidR="00EB4EC9">
        <w:rPr>
          <w:rFonts w:ascii="Calibri" w:hAnsi="Calibri" w:cs="Calibri"/>
          <w:bCs/>
        </w:rPr>
        <w:t xml:space="preserve">  </w:t>
      </w:r>
      <w:r w:rsidRPr="00AD115D">
        <w:rPr>
          <w:rFonts w:ascii="Calibri" w:hAnsi="Calibri" w:cs="Calibri"/>
          <w:bCs/>
        </w:rPr>
        <w:t>nebo e-mailu (pro případné ověření hlasu)</w:t>
      </w:r>
      <w:r w:rsidR="00287104">
        <w:rPr>
          <w:rFonts w:ascii="Calibri" w:hAnsi="Calibri" w:cs="Calibri"/>
          <w:bCs/>
        </w:rPr>
        <w:t xml:space="preserve"> </w:t>
      </w:r>
      <w:r w:rsidR="00287104" w:rsidRPr="00287104">
        <w:rPr>
          <w:rFonts w:ascii="Calibri" w:hAnsi="Calibri" w:cs="Calibri"/>
          <w:b/>
          <w:bCs/>
          <w:u w:val="single"/>
        </w:rPr>
        <w:t>NA ZADNÍ STRANĚ LÍSTKU</w:t>
      </w:r>
      <w:r w:rsidR="00287104">
        <w:rPr>
          <w:rFonts w:ascii="Calibri" w:hAnsi="Calibri" w:cs="Calibri"/>
          <w:b/>
          <w:bCs/>
          <w:u w:val="single"/>
        </w:rPr>
        <w:t>.</w:t>
      </w:r>
    </w:p>
    <w:p w14:paraId="6BC68574" w14:textId="77777777" w:rsidR="00287104" w:rsidRDefault="00287104" w:rsidP="00D5162C">
      <w:pPr>
        <w:pStyle w:val="Zkladntextodsazen1"/>
        <w:ind w:left="-284" w:firstLine="0"/>
        <w:rPr>
          <w:rFonts w:ascii="Calibri" w:hAnsi="Calibri" w:cs="Calibri"/>
          <w:bCs/>
        </w:rPr>
      </w:pPr>
    </w:p>
    <w:p w14:paraId="7E3B485E" w14:textId="77777777" w:rsidR="00AD115D" w:rsidRDefault="00AD115D" w:rsidP="00D5162C">
      <w:pPr>
        <w:pStyle w:val="Zkladntextodsazen1"/>
        <w:ind w:left="-284"/>
        <w:rPr>
          <w:rFonts w:ascii="Calibri" w:hAnsi="Calibri" w:cs="Calibri"/>
          <w:bCs/>
        </w:rPr>
      </w:pPr>
    </w:p>
    <w:p w14:paraId="663F9E1E" w14:textId="43542CE5" w:rsidR="00AD115D" w:rsidRDefault="00AD115D" w:rsidP="00D5162C">
      <w:pPr>
        <w:pStyle w:val="Zkladntextodsazen1"/>
        <w:ind w:left="-284"/>
        <w:jc w:val="center"/>
        <w:rPr>
          <w:rFonts w:ascii="Calibri" w:hAnsi="Calibri" w:cs="Calibri"/>
          <w:b/>
          <w:bCs/>
          <w:u w:val="single"/>
        </w:rPr>
      </w:pPr>
      <w:r w:rsidRPr="00AD115D">
        <w:rPr>
          <w:rFonts w:ascii="Calibri" w:hAnsi="Calibri" w:cs="Calibri"/>
          <w:b/>
          <w:bCs/>
          <w:u w:val="single"/>
        </w:rPr>
        <w:t>ZPŮSOB HLASOVÁNÍ</w:t>
      </w:r>
    </w:p>
    <w:p w14:paraId="0F4B12A7" w14:textId="77777777" w:rsidR="00AD115D" w:rsidRPr="00AD115D" w:rsidRDefault="00AD115D" w:rsidP="00D5162C">
      <w:pPr>
        <w:pStyle w:val="Zkladntextodsazen1"/>
        <w:ind w:left="-284"/>
        <w:jc w:val="center"/>
        <w:rPr>
          <w:rFonts w:ascii="Calibri" w:hAnsi="Calibri" w:cs="Calibri"/>
          <w:b/>
          <w:bCs/>
          <w:u w:val="single"/>
        </w:rPr>
      </w:pPr>
    </w:p>
    <w:p w14:paraId="6E95F88B" w14:textId="3A58A740" w:rsidR="00AD115D" w:rsidRPr="000E155D" w:rsidRDefault="00AD115D" w:rsidP="00D5162C">
      <w:pPr>
        <w:pStyle w:val="Zkladntextodsazen1"/>
        <w:spacing w:line="360" w:lineRule="auto"/>
        <w:ind w:left="-284" w:firstLine="0"/>
        <w:rPr>
          <w:rFonts w:ascii="Calibri" w:hAnsi="Calibri" w:cs="Calibri"/>
          <w:bCs/>
          <w:u w:val="single"/>
        </w:rPr>
      </w:pPr>
      <w:r w:rsidRPr="000E155D">
        <w:rPr>
          <w:rFonts w:ascii="Calibri" w:hAnsi="Calibri" w:cs="Calibri"/>
          <w:bCs/>
          <w:u w:val="single"/>
        </w:rPr>
        <w:t xml:space="preserve">1) Volič má k dispozici </w:t>
      </w:r>
      <w:r w:rsidRPr="000E155D">
        <w:rPr>
          <w:rFonts w:ascii="Calibri" w:hAnsi="Calibri" w:cs="Calibri"/>
          <w:b/>
          <w:bCs/>
          <w:u w:val="single"/>
        </w:rPr>
        <w:t>2 kladné</w:t>
      </w:r>
      <w:r w:rsidRPr="000E155D">
        <w:rPr>
          <w:rFonts w:ascii="Calibri" w:hAnsi="Calibri" w:cs="Calibri"/>
          <w:bCs/>
          <w:u w:val="single"/>
        </w:rPr>
        <w:t xml:space="preserve"> a </w:t>
      </w:r>
      <w:r w:rsidRPr="000E155D">
        <w:rPr>
          <w:rFonts w:ascii="Calibri" w:hAnsi="Calibri" w:cs="Calibri"/>
          <w:b/>
          <w:bCs/>
          <w:u w:val="single"/>
        </w:rPr>
        <w:t>1 záporný hlas</w:t>
      </w:r>
      <w:r w:rsidR="000E155D" w:rsidRPr="000E155D">
        <w:rPr>
          <w:rFonts w:ascii="Calibri" w:hAnsi="Calibri" w:cs="Calibri"/>
          <w:bCs/>
          <w:u w:val="single"/>
        </w:rPr>
        <w:t xml:space="preserve"> (celkem 3 hlasy)</w:t>
      </w:r>
      <w:r w:rsidRPr="000E155D">
        <w:rPr>
          <w:rFonts w:ascii="Calibri" w:hAnsi="Calibri" w:cs="Calibri"/>
          <w:bCs/>
          <w:u w:val="single"/>
        </w:rPr>
        <w:t xml:space="preserve">. </w:t>
      </w:r>
    </w:p>
    <w:p w14:paraId="41616DEF" w14:textId="000A853E" w:rsidR="00AD115D" w:rsidRPr="00AD115D" w:rsidRDefault="00AD115D" w:rsidP="00D5162C">
      <w:pPr>
        <w:pStyle w:val="Zkladntextodsazen1"/>
        <w:spacing w:line="360" w:lineRule="auto"/>
        <w:ind w:left="-284" w:firstLine="0"/>
        <w:rPr>
          <w:rFonts w:ascii="Calibri" w:hAnsi="Calibri" w:cs="Calibri"/>
          <w:bCs/>
        </w:rPr>
      </w:pPr>
      <w:r w:rsidRPr="00AD115D">
        <w:rPr>
          <w:rFonts w:ascii="Calibri" w:hAnsi="Calibri" w:cs="Calibri"/>
          <w:bCs/>
        </w:rPr>
        <w:t xml:space="preserve">2) </w:t>
      </w:r>
      <w:r w:rsidRPr="00287104">
        <w:rPr>
          <w:rFonts w:ascii="Calibri" w:hAnsi="Calibri" w:cs="Calibri"/>
          <w:b/>
          <w:bCs/>
        </w:rPr>
        <w:t>Jednomu projektu lze přidělit maximálně 2 hlasy</w:t>
      </w:r>
      <w:r w:rsidRPr="00AD115D">
        <w:rPr>
          <w:rFonts w:ascii="Calibri" w:hAnsi="Calibri" w:cs="Calibri"/>
          <w:bCs/>
        </w:rPr>
        <w:t>.</w:t>
      </w:r>
    </w:p>
    <w:p w14:paraId="09E00AE5" w14:textId="5CE69877" w:rsidR="00AD115D" w:rsidRPr="00AD115D" w:rsidRDefault="00AD115D" w:rsidP="00D5162C">
      <w:pPr>
        <w:pStyle w:val="Zkladntextodsazen1"/>
        <w:spacing w:line="360" w:lineRule="auto"/>
        <w:ind w:left="-284" w:firstLine="0"/>
        <w:rPr>
          <w:rFonts w:ascii="Calibri" w:hAnsi="Calibri" w:cs="Calibri"/>
          <w:bCs/>
        </w:rPr>
      </w:pPr>
      <w:r w:rsidRPr="00AD115D">
        <w:rPr>
          <w:rFonts w:ascii="Calibri" w:hAnsi="Calibri" w:cs="Calibri"/>
          <w:bCs/>
        </w:rPr>
        <w:t>3) Není nutné vyče</w:t>
      </w:r>
      <w:bookmarkStart w:id="0" w:name="_GoBack"/>
      <w:bookmarkEnd w:id="0"/>
      <w:r w:rsidRPr="00AD115D">
        <w:rPr>
          <w:rFonts w:ascii="Calibri" w:hAnsi="Calibri" w:cs="Calibri"/>
          <w:bCs/>
        </w:rPr>
        <w:t xml:space="preserve">rpat oba kladné hlasy, </w:t>
      </w:r>
      <w:r w:rsidRPr="00287104">
        <w:rPr>
          <w:rFonts w:ascii="Calibri" w:hAnsi="Calibri" w:cs="Calibri"/>
          <w:b/>
          <w:bCs/>
        </w:rPr>
        <w:t>záporný hlas lze však využít pouze při využití obou kladných hlasů</w:t>
      </w:r>
      <w:r w:rsidRPr="00AD115D">
        <w:rPr>
          <w:rFonts w:ascii="Calibri" w:hAnsi="Calibri" w:cs="Calibri"/>
          <w:bCs/>
        </w:rPr>
        <w:t>.</w:t>
      </w:r>
    </w:p>
    <w:p w14:paraId="4CA0C13D" w14:textId="274C9D71" w:rsidR="00AD115D" w:rsidRPr="00AD115D" w:rsidRDefault="00AD115D" w:rsidP="00D5162C">
      <w:pPr>
        <w:pStyle w:val="Zkladntextodsazen1"/>
        <w:spacing w:line="360" w:lineRule="auto"/>
        <w:ind w:left="-284" w:firstLine="0"/>
        <w:rPr>
          <w:rFonts w:ascii="Calibri" w:hAnsi="Calibri" w:cs="Calibri"/>
          <w:bCs/>
        </w:rPr>
      </w:pPr>
      <w:r w:rsidRPr="00AD115D">
        <w:rPr>
          <w:rFonts w:ascii="Calibri" w:hAnsi="Calibri" w:cs="Calibri"/>
          <w:bCs/>
        </w:rPr>
        <w:t xml:space="preserve">4) Hlasovací lístek odporující těmto pravidlům je neplatný. </w:t>
      </w:r>
    </w:p>
    <w:p w14:paraId="2246D2C3" w14:textId="4140CF7E" w:rsidR="00AD115D" w:rsidRDefault="00D5162C" w:rsidP="00AD115D">
      <w:pPr>
        <w:pStyle w:val="Zkladntextodsazen1"/>
        <w:ind w:left="-345" w:firstLine="0"/>
        <w:rPr>
          <w:rFonts w:ascii="Calibri" w:hAnsi="Calibri" w:cs="Calibri"/>
        </w:rPr>
      </w:pPr>
      <w:r>
        <w:rPr>
          <w:rFonts w:ascii="Calibri" w:hAnsi="Calibri" w:cs="Calibri"/>
          <w:bCs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1372C" wp14:editId="0C019FC9">
                <wp:simplePos x="0" y="0"/>
                <wp:positionH relativeFrom="column">
                  <wp:posOffset>7235190</wp:posOffset>
                </wp:positionH>
                <wp:positionV relativeFrom="paragraph">
                  <wp:posOffset>64770</wp:posOffset>
                </wp:positionV>
                <wp:extent cx="2339340" cy="304800"/>
                <wp:effectExtent l="0" t="0" r="381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05542B" w14:textId="317F4051" w:rsidR="00287104" w:rsidRPr="00287104" w:rsidRDefault="0028710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</w:rPr>
                            </w:pPr>
                            <w:r w:rsidRPr="0028710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</w:rPr>
                              <w:t>vyplňte počet číslovkou 1 nebo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D1372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569.7pt;margin-top:5.1pt;width:184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" fillcolor="white [3201]" stroked="f" strokeweight=".5pt">
                <v:textbox>
                  <w:txbxContent>
                    <w:p w14:paraId="0D05542B" w14:textId="317F4051" w:rsidR="00287104" w:rsidRPr="00287104" w:rsidRDefault="00287104">
                      <w:pPr>
                        <w:rPr>
                          <w:rFonts w:ascii="Calibri" w:hAnsi="Calibri" w:cs="Calibri"/>
                          <w:b/>
                          <w:bCs/>
                          <w:i/>
                        </w:rPr>
                      </w:pPr>
                      <w:r w:rsidRPr="00287104">
                        <w:rPr>
                          <w:rFonts w:ascii="Calibri" w:hAnsi="Calibri" w:cs="Calibri"/>
                          <w:b/>
                          <w:bCs/>
                          <w:i/>
                        </w:rPr>
                        <w:t>vyplňte počet číslovkou 1 nebo 2</w:t>
                      </w:r>
                    </w:p>
                  </w:txbxContent>
                </v:textbox>
              </v:shape>
            </w:pict>
          </mc:Fallback>
        </mc:AlternateContent>
      </w:r>
    </w:p>
    <w:p w14:paraId="570066B7" w14:textId="77777777" w:rsidR="00AD115D" w:rsidRDefault="00AD115D" w:rsidP="00AD115D">
      <w:pPr>
        <w:pStyle w:val="Zkladntextodsazen1"/>
        <w:ind w:left="-345" w:firstLine="0"/>
        <w:rPr>
          <w:rFonts w:ascii="Calibri" w:hAnsi="Calibri" w:cs="Calibri"/>
        </w:rPr>
      </w:pPr>
    </w:p>
    <w:tbl>
      <w:tblPr>
        <w:tblW w:w="15168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6"/>
        <w:gridCol w:w="7288"/>
        <w:gridCol w:w="3402"/>
        <w:gridCol w:w="1701"/>
        <w:gridCol w:w="1701"/>
      </w:tblGrid>
      <w:tr w:rsidR="00AD115D" w14:paraId="1D66A93F" w14:textId="77777777" w:rsidTr="00D5162C">
        <w:trPr>
          <w:trHeight w:val="452"/>
          <w:tblHeader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5353A9" w14:textId="16F100CF" w:rsidR="00AD115D" w:rsidRDefault="00287104" w:rsidP="00287104">
            <w:pPr>
              <w:pStyle w:val="Nadpistabulky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AD115D">
              <w:rPr>
                <w:rFonts w:ascii="Calibri" w:hAnsi="Calibri" w:cs="Calibri"/>
              </w:rPr>
              <w:t>ořadové číslo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10581D" w14:textId="754828D4" w:rsidR="00AD115D" w:rsidRDefault="00AD115D" w:rsidP="00287104">
            <w:pPr>
              <w:pStyle w:val="Nadpistabulky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Název projektu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10F8C6" w14:textId="41CC2CD3" w:rsidR="00AD115D" w:rsidRDefault="00AD115D" w:rsidP="00287104">
            <w:pPr>
              <w:pStyle w:val="Nadpistabulky"/>
              <w:tabs>
                <w:tab w:val="left" w:pos="15"/>
              </w:tabs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Navrhovatel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248C29" w14:textId="214C16F7" w:rsidR="00AD115D" w:rsidRDefault="00AD115D" w:rsidP="00287104">
            <w:pPr>
              <w:pStyle w:val="Nadpistabulky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Kladné hlasy (max. 2)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21DEA1" w14:textId="6D42424C" w:rsidR="00AD115D" w:rsidRDefault="00AD115D" w:rsidP="00287104">
            <w:pPr>
              <w:pStyle w:val="Nadpistabulky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Záporný hlas (</w:t>
            </w:r>
            <w:r w:rsidR="00D5162C">
              <w:rPr>
                <w:rFonts w:ascii="Calibri" w:hAnsi="Calibri" w:cs="Calibri"/>
              </w:rPr>
              <w:t xml:space="preserve">pouze </w:t>
            </w:r>
            <w:r>
              <w:rPr>
                <w:rFonts w:ascii="Calibri" w:hAnsi="Calibri" w:cs="Calibri"/>
              </w:rPr>
              <w:t>1)</w:t>
            </w:r>
          </w:p>
        </w:tc>
      </w:tr>
      <w:tr w:rsidR="00AD115D" w14:paraId="5F6642D4" w14:textId="77777777" w:rsidTr="00D5162C">
        <w:trPr>
          <w:trHeight w:val="604"/>
        </w:trPr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B0F863" w14:textId="39E5734F" w:rsidR="00AD115D" w:rsidRPr="00287104" w:rsidRDefault="00287104" w:rsidP="00287104">
            <w:pPr>
              <w:pStyle w:val="Obsahtabulky"/>
              <w:jc w:val="center"/>
              <w:rPr>
                <w:rFonts w:ascii="Calibri" w:hAnsi="Calibri" w:cs="Calibri"/>
                <w:b/>
              </w:rPr>
            </w:pPr>
            <w:r w:rsidRPr="00287104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7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2DABD1" w14:textId="03F6DAFE" w:rsidR="00AD115D" w:rsidRPr="00276F53" w:rsidRDefault="00276F53" w:rsidP="00287104">
            <w:pPr>
              <w:pStyle w:val="Obsahtabulky"/>
              <w:jc w:val="center"/>
              <w:rPr>
                <w:rFonts w:ascii="Calibri" w:hAnsi="Calibri" w:cs="Calibri"/>
                <w:b/>
              </w:rPr>
            </w:pPr>
            <w:r w:rsidRPr="00276F53">
              <w:rPr>
                <w:rFonts w:ascii="Calibri" w:hAnsi="Calibri" w:cs="Calibri"/>
                <w:b/>
              </w:rPr>
              <w:t>Zrušení retardérů v obci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25455F" w14:textId="4AFB7C87" w:rsidR="00AD115D" w:rsidRPr="00D5162C" w:rsidRDefault="00276F53" w:rsidP="00287104">
            <w:pPr>
              <w:pStyle w:val="Obsahtabulky"/>
              <w:tabs>
                <w:tab w:val="left" w:pos="15"/>
              </w:tabs>
              <w:snapToGrid w:val="0"/>
              <w:jc w:val="center"/>
              <w:rPr>
                <w:rFonts w:ascii="Calibri" w:hAnsi="Calibri" w:cs="Calibri"/>
                <w:i/>
              </w:rPr>
            </w:pPr>
            <w:r w:rsidRPr="00D5162C">
              <w:rPr>
                <w:rFonts w:ascii="Calibri" w:hAnsi="Calibri" w:cs="Calibri"/>
                <w:i/>
              </w:rPr>
              <w:t>Daniela Míková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E31C30" w14:textId="77777777" w:rsidR="00AD115D" w:rsidRDefault="00AD115D" w:rsidP="00287104">
            <w:pPr>
              <w:pStyle w:val="Obsahtabulky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BD2CA2" w14:textId="77777777" w:rsidR="00AD115D" w:rsidRDefault="00AD115D" w:rsidP="00287104">
            <w:pPr>
              <w:pStyle w:val="Obsahtabulky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D115D" w14:paraId="6D245C2D" w14:textId="77777777" w:rsidTr="00D5162C">
        <w:trPr>
          <w:trHeight w:val="600"/>
        </w:trPr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02F53E" w14:textId="328580FB" w:rsidR="00AD115D" w:rsidRPr="00287104" w:rsidRDefault="00287104" w:rsidP="00287104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</w:rPr>
            </w:pPr>
            <w:r w:rsidRPr="00287104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7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1EA225" w14:textId="06277780" w:rsidR="00AD115D" w:rsidRPr="00276F53" w:rsidRDefault="00276F53" w:rsidP="00287104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</w:rPr>
            </w:pPr>
            <w:r w:rsidRPr="00276F53">
              <w:rPr>
                <w:rFonts w:ascii="Calibri" w:hAnsi="Calibri" w:cs="Calibri"/>
                <w:b/>
              </w:rPr>
              <w:t>Břežanská pospolitost – slavnosti a trhy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3F4B32" w14:textId="0E741527" w:rsidR="00AD115D" w:rsidRPr="00D5162C" w:rsidRDefault="00276F53" w:rsidP="00287104">
            <w:pPr>
              <w:pStyle w:val="Obsahtabulky"/>
              <w:tabs>
                <w:tab w:val="left" w:pos="15"/>
              </w:tabs>
              <w:snapToGrid w:val="0"/>
              <w:jc w:val="center"/>
              <w:rPr>
                <w:rFonts w:ascii="Calibri" w:hAnsi="Calibri" w:cs="Calibri"/>
                <w:i/>
              </w:rPr>
            </w:pPr>
            <w:r w:rsidRPr="00D5162C">
              <w:rPr>
                <w:rFonts w:ascii="Calibri" w:hAnsi="Calibri" w:cs="Calibri"/>
                <w:i/>
              </w:rPr>
              <w:t>Lenka Novotná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348A69" w14:textId="77777777" w:rsidR="00AD115D" w:rsidRDefault="00AD115D" w:rsidP="00287104">
            <w:pPr>
              <w:pStyle w:val="Obsahtabulky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AEE8C3" w14:textId="77777777" w:rsidR="00AD115D" w:rsidRDefault="00AD115D" w:rsidP="00287104">
            <w:pPr>
              <w:pStyle w:val="Obsahtabulky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D115D" w14:paraId="19758AA1" w14:textId="77777777" w:rsidTr="00D5162C">
        <w:trPr>
          <w:trHeight w:val="596"/>
        </w:trPr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CABA46" w14:textId="46B1EA82" w:rsidR="00AD115D" w:rsidRPr="00287104" w:rsidRDefault="00287104" w:rsidP="00287104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</w:rPr>
            </w:pPr>
            <w:r w:rsidRPr="00287104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7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F1144C" w14:textId="3FEE3AD9" w:rsidR="00AD115D" w:rsidRPr="00276F53" w:rsidRDefault="00276F53" w:rsidP="00287104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</w:rPr>
            </w:pPr>
            <w:r w:rsidRPr="00276F53">
              <w:rPr>
                <w:rFonts w:ascii="Calibri" w:hAnsi="Calibri" w:cs="Calibri"/>
                <w:b/>
              </w:rPr>
              <w:t>Chodník a cestičky v parku na Ovčíně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A47B75" w14:textId="6A003117" w:rsidR="00AD115D" w:rsidRPr="00D5162C" w:rsidRDefault="00276F53" w:rsidP="00287104">
            <w:pPr>
              <w:pStyle w:val="Obsahtabulky"/>
              <w:tabs>
                <w:tab w:val="left" w:pos="15"/>
              </w:tabs>
              <w:snapToGrid w:val="0"/>
              <w:jc w:val="center"/>
              <w:rPr>
                <w:rFonts w:ascii="Calibri" w:hAnsi="Calibri" w:cs="Calibri"/>
                <w:i/>
              </w:rPr>
            </w:pPr>
            <w:r w:rsidRPr="00D5162C">
              <w:rPr>
                <w:rFonts w:ascii="Calibri" w:hAnsi="Calibri" w:cs="Calibri"/>
                <w:i/>
              </w:rPr>
              <w:t xml:space="preserve">Rudolf </w:t>
            </w:r>
            <w:proofErr w:type="spellStart"/>
            <w:r w:rsidRPr="00D5162C">
              <w:rPr>
                <w:rFonts w:ascii="Calibri" w:hAnsi="Calibri" w:cs="Calibri"/>
                <w:i/>
              </w:rPr>
              <w:t>Potočný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20F4CD" w14:textId="77777777" w:rsidR="00AD115D" w:rsidRDefault="00AD115D" w:rsidP="00287104">
            <w:pPr>
              <w:pStyle w:val="Obsahtabulky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BFFEA" w14:textId="77777777" w:rsidR="00AD115D" w:rsidRDefault="00AD115D" w:rsidP="00287104">
            <w:pPr>
              <w:pStyle w:val="Obsahtabulky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D115D" w14:paraId="1CAC65ED" w14:textId="77777777" w:rsidTr="00D5162C">
        <w:trPr>
          <w:trHeight w:val="655"/>
        </w:trPr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673455" w14:textId="327E6873" w:rsidR="00AD115D" w:rsidRPr="00287104" w:rsidRDefault="00287104" w:rsidP="00287104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</w:rPr>
            </w:pPr>
            <w:r w:rsidRPr="00287104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7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53F510" w14:textId="6EF81F79" w:rsidR="00AD115D" w:rsidRPr="00276F53" w:rsidRDefault="00276F53" w:rsidP="00287104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276F53">
              <w:rPr>
                <w:rFonts w:ascii="Calibri" w:hAnsi="Calibri" w:cs="Calibri"/>
                <w:b/>
              </w:rPr>
              <w:t>Koloboule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ED57F5" w14:textId="00EC0C75" w:rsidR="00AD115D" w:rsidRPr="00D5162C" w:rsidRDefault="00276F53" w:rsidP="00287104">
            <w:pPr>
              <w:pStyle w:val="Obsahtabulky"/>
              <w:tabs>
                <w:tab w:val="left" w:pos="15"/>
              </w:tabs>
              <w:snapToGrid w:val="0"/>
              <w:jc w:val="center"/>
              <w:rPr>
                <w:rFonts w:ascii="Calibri" w:hAnsi="Calibri" w:cs="Calibri"/>
                <w:i/>
              </w:rPr>
            </w:pPr>
            <w:r w:rsidRPr="00D5162C">
              <w:rPr>
                <w:rFonts w:ascii="Calibri" w:hAnsi="Calibri" w:cs="Calibri"/>
                <w:i/>
              </w:rPr>
              <w:t>Šimon Cibulka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54101F" w14:textId="77777777" w:rsidR="00AD115D" w:rsidRDefault="00AD115D" w:rsidP="00287104">
            <w:pPr>
              <w:pStyle w:val="Obsahtabulky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B3EFE" w14:textId="77777777" w:rsidR="00AD115D" w:rsidRDefault="00AD115D" w:rsidP="00287104">
            <w:pPr>
              <w:pStyle w:val="Obsahtabulky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D115D" w14:paraId="25B78094" w14:textId="77777777" w:rsidTr="00D5162C">
        <w:trPr>
          <w:trHeight w:val="608"/>
        </w:trPr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D2C5FF" w14:textId="3679DAD8" w:rsidR="00AD115D" w:rsidRPr="00287104" w:rsidRDefault="00287104" w:rsidP="00287104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</w:rPr>
            </w:pPr>
            <w:r w:rsidRPr="00287104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7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CEEBCC" w14:textId="0D572177" w:rsidR="00AD115D" w:rsidRPr="00276F53" w:rsidRDefault="00276F53" w:rsidP="00287104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</w:rPr>
            </w:pPr>
            <w:r w:rsidRPr="00276F53">
              <w:rPr>
                <w:rFonts w:ascii="Calibri" w:hAnsi="Calibri" w:cs="Calibri"/>
                <w:b/>
              </w:rPr>
              <w:t>Výsadba platanu a jedle – park na Ovčíně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38BB83" w14:textId="49D76D82" w:rsidR="00AD115D" w:rsidRPr="00D5162C" w:rsidRDefault="00276F53" w:rsidP="00287104">
            <w:pPr>
              <w:pStyle w:val="Obsahtabulky"/>
              <w:tabs>
                <w:tab w:val="left" w:pos="15"/>
              </w:tabs>
              <w:snapToGrid w:val="0"/>
              <w:jc w:val="center"/>
              <w:rPr>
                <w:rFonts w:ascii="Calibri" w:hAnsi="Calibri" w:cs="Calibri"/>
                <w:i/>
              </w:rPr>
            </w:pPr>
            <w:r w:rsidRPr="00D5162C">
              <w:rPr>
                <w:rFonts w:ascii="Calibri" w:hAnsi="Calibri" w:cs="Calibri"/>
                <w:i/>
              </w:rPr>
              <w:t xml:space="preserve">Rudolf </w:t>
            </w:r>
            <w:proofErr w:type="spellStart"/>
            <w:r w:rsidRPr="00D5162C">
              <w:rPr>
                <w:rFonts w:ascii="Calibri" w:hAnsi="Calibri" w:cs="Calibri"/>
                <w:i/>
              </w:rPr>
              <w:t>Potočný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7E7898" w14:textId="77777777" w:rsidR="00AD115D" w:rsidRDefault="00AD115D" w:rsidP="00287104">
            <w:pPr>
              <w:pStyle w:val="Obsahtabulky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E51731" w14:textId="77777777" w:rsidR="00AD115D" w:rsidRDefault="00AD115D" w:rsidP="00287104">
            <w:pPr>
              <w:pStyle w:val="Obsahtabulky"/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14:paraId="0BCC7613" w14:textId="77777777" w:rsidR="00AD115D" w:rsidRDefault="00AD115D" w:rsidP="00AD115D">
      <w:pPr>
        <w:rPr>
          <w:rFonts w:ascii="Calibri" w:hAnsi="Calibri" w:cs="Calibri"/>
        </w:rPr>
      </w:pPr>
    </w:p>
    <w:p w14:paraId="271D394A" w14:textId="1BD60F06" w:rsidR="0081305D" w:rsidRDefault="0081305D"/>
    <w:p w14:paraId="49ABC97F" w14:textId="5E5DF4B0" w:rsidR="00287104" w:rsidRPr="00287104" w:rsidRDefault="00287104">
      <w:pPr>
        <w:rPr>
          <w:rFonts w:ascii="Calibri" w:hAnsi="Calibri" w:cs="Calibri"/>
          <w:b/>
          <w:sz w:val="40"/>
          <w:szCs w:val="40"/>
        </w:rPr>
      </w:pPr>
    </w:p>
    <w:p w14:paraId="0E2CCF1D" w14:textId="467E83FF" w:rsidR="00287104" w:rsidRPr="00287104" w:rsidRDefault="00287104">
      <w:pPr>
        <w:rPr>
          <w:rFonts w:ascii="Calibri" w:hAnsi="Calibri" w:cs="Calibri"/>
          <w:b/>
          <w:sz w:val="32"/>
          <w:szCs w:val="40"/>
        </w:rPr>
      </w:pPr>
      <w:r w:rsidRPr="00287104">
        <w:rPr>
          <w:rFonts w:ascii="Calibri" w:hAnsi="Calibri" w:cs="Calibri"/>
          <w:b/>
          <w:sz w:val="32"/>
          <w:szCs w:val="40"/>
        </w:rPr>
        <w:t>Jméno a příjmení:</w:t>
      </w:r>
    </w:p>
    <w:p w14:paraId="7E9AB5EF" w14:textId="5185D0B1" w:rsidR="00287104" w:rsidRPr="00287104" w:rsidRDefault="00287104">
      <w:pPr>
        <w:rPr>
          <w:rFonts w:ascii="Calibri" w:hAnsi="Calibri" w:cs="Calibri"/>
          <w:b/>
          <w:sz w:val="32"/>
          <w:szCs w:val="40"/>
        </w:rPr>
      </w:pPr>
    </w:p>
    <w:p w14:paraId="15A3F2FD" w14:textId="21616439" w:rsidR="00287104" w:rsidRPr="00287104" w:rsidRDefault="00287104">
      <w:pPr>
        <w:rPr>
          <w:rFonts w:ascii="Calibri" w:hAnsi="Calibri" w:cs="Calibri"/>
          <w:b/>
          <w:sz w:val="32"/>
          <w:szCs w:val="40"/>
        </w:rPr>
      </w:pPr>
      <w:r w:rsidRPr="00287104">
        <w:rPr>
          <w:rFonts w:ascii="Calibri" w:hAnsi="Calibri" w:cs="Calibri"/>
          <w:b/>
          <w:sz w:val="32"/>
          <w:szCs w:val="40"/>
        </w:rPr>
        <w:t>Datum narození:</w:t>
      </w:r>
    </w:p>
    <w:p w14:paraId="304EB1A7" w14:textId="5602306E" w:rsidR="00287104" w:rsidRPr="00287104" w:rsidRDefault="00287104">
      <w:pPr>
        <w:rPr>
          <w:rFonts w:ascii="Calibri" w:hAnsi="Calibri" w:cs="Calibri"/>
          <w:b/>
          <w:sz w:val="32"/>
          <w:szCs w:val="40"/>
        </w:rPr>
      </w:pPr>
    </w:p>
    <w:p w14:paraId="2D08C0DB" w14:textId="3F2788C3" w:rsidR="00287104" w:rsidRPr="00287104" w:rsidRDefault="00287104">
      <w:pPr>
        <w:rPr>
          <w:rFonts w:ascii="Calibri" w:hAnsi="Calibri" w:cs="Calibri"/>
          <w:b/>
          <w:sz w:val="32"/>
          <w:szCs w:val="40"/>
        </w:rPr>
      </w:pPr>
      <w:r w:rsidRPr="00287104">
        <w:rPr>
          <w:rFonts w:ascii="Calibri" w:hAnsi="Calibri" w:cs="Calibri"/>
          <w:b/>
          <w:sz w:val="32"/>
          <w:szCs w:val="40"/>
        </w:rPr>
        <w:t>Adresa trvalého pobytu:</w:t>
      </w:r>
    </w:p>
    <w:p w14:paraId="6AB67402" w14:textId="748D6264" w:rsidR="00287104" w:rsidRPr="00287104" w:rsidRDefault="00287104">
      <w:pPr>
        <w:rPr>
          <w:rFonts w:ascii="Calibri" w:hAnsi="Calibri" w:cs="Calibri"/>
          <w:b/>
          <w:sz w:val="32"/>
          <w:szCs w:val="40"/>
        </w:rPr>
      </w:pPr>
    </w:p>
    <w:p w14:paraId="6F048538" w14:textId="123295F2" w:rsidR="00287104" w:rsidRPr="00287104" w:rsidRDefault="00287104">
      <w:pPr>
        <w:rPr>
          <w:rFonts w:ascii="Calibri" w:hAnsi="Calibri" w:cs="Calibri"/>
          <w:b/>
          <w:sz w:val="32"/>
          <w:szCs w:val="40"/>
        </w:rPr>
      </w:pPr>
      <w:r w:rsidRPr="00287104">
        <w:rPr>
          <w:rFonts w:ascii="Calibri" w:hAnsi="Calibri" w:cs="Calibri"/>
          <w:b/>
          <w:sz w:val="32"/>
          <w:szCs w:val="40"/>
        </w:rPr>
        <w:t>Podpis:</w:t>
      </w:r>
    </w:p>
    <w:p w14:paraId="39AF22F5" w14:textId="0EDCD3C5" w:rsidR="00287104" w:rsidRPr="00287104" w:rsidRDefault="00287104">
      <w:pPr>
        <w:rPr>
          <w:rFonts w:ascii="Calibri" w:hAnsi="Calibri" w:cs="Calibri"/>
          <w:b/>
          <w:sz w:val="32"/>
          <w:szCs w:val="40"/>
        </w:rPr>
      </w:pPr>
    </w:p>
    <w:p w14:paraId="48B4D9F9" w14:textId="761505D5" w:rsidR="00287104" w:rsidRPr="00287104" w:rsidRDefault="00287104">
      <w:pPr>
        <w:rPr>
          <w:rFonts w:ascii="Calibri" w:hAnsi="Calibri" w:cs="Calibri"/>
          <w:b/>
          <w:sz w:val="32"/>
          <w:szCs w:val="40"/>
        </w:rPr>
      </w:pPr>
      <w:r w:rsidRPr="00287104">
        <w:rPr>
          <w:rFonts w:ascii="Calibri" w:hAnsi="Calibri" w:cs="Calibri"/>
          <w:b/>
          <w:sz w:val="32"/>
          <w:szCs w:val="40"/>
        </w:rPr>
        <w:t>Telefonní číslo nebo e</w:t>
      </w:r>
      <w:r w:rsidR="000E155D">
        <w:rPr>
          <w:rFonts w:ascii="Calibri" w:hAnsi="Calibri" w:cs="Calibri"/>
          <w:b/>
          <w:sz w:val="32"/>
          <w:szCs w:val="40"/>
        </w:rPr>
        <w:t>-</w:t>
      </w:r>
      <w:r w:rsidRPr="00287104">
        <w:rPr>
          <w:rFonts w:ascii="Calibri" w:hAnsi="Calibri" w:cs="Calibri"/>
          <w:b/>
          <w:sz w:val="32"/>
          <w:szCs w:val="40"/>
        </w:rPr>
        <w:t>mail (pro případné ověření):</w:t>
      </w:r>
    </w:p>
    <w:sectPr w:rsidR="00287104" w:rsidRPr="00287104" w:rsidSect="000E155D">
      <w:pgSz w:w="16838" w:h="11906" w:orient="landscape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97"/>
    <w:rsid w:val="000E155D"/>
    <w:rsid w:val="00130C9C"/>
    <w:rsid w:val="00202A5F"/>
    <w:rsid w:val="00276F53"/>
    <w:rsid w:val="00287104"/>
    <w:rsid w:val="002B5097"/>
    <w:rsid w:val="0081305D"/>
    <w:rsid w:val="008374E8"/>
    <w:rsid w:val="009E0FFC"/>
    <w:rsid w:val="00AD115D"/>
    <w:rsid w:val="00D5162C"/>
    <w:rsid w:val="00E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753E"/>
  <w15:chartTrackingRefBased/>
  <w15:docId w15:val="{F0775469-A5FA-4416-A9C2-9168FC44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115D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1">
    <w:name w:val="Základní text odsazený1"/>
    <w:basedOn w:val="Zkladntext"/>
    <w:rsid w:val="00AD115D"/>
    <w:pPr>
      <w:spacing w:after="0"/>
      <w:ind w:left="714" w:firstLine="360"/>
    </w:pPr>
    <w:rPr>
      <w:rFonts w:cs="Lohit Hindi"/>
      <w:szCs w:val="24"/>
    </w:rPr>
  </w:style>
  <w:style w:type="paragraph" w:customStyle="1" w:styleId="Obsahtabulky">
    <w:name w:val="Obsah tabulky"/>
    <w:basedOn w:val="Normln"/>
    <w:rsid w:val="00AD115D"/>
    <w:pPr>
      <w:suppressLineNumbers/>
    </w:pPr>
  </w:style>
  <w:style w:type="paragraph" w:customStyle="1" w:styleId="Nadpistabulky">
    <w:name w:val="Nadpis tabulky"/>
    <w:basedOn w:val="Obsahtabulky"/>
    <w:rsid w:val="00AD115D"/>
    <w:pPr>
      <w:jc w:val="center"/>
    </w:pPr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115D"/>
    <w:pPr>
      <w:spacing w:after="120"/>
    </w:pPr>
    <w:rPr>
      <w:rFonts w:cs="Mangal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D115D"/>
    <w:rPr>
      <w:rFonts w:ascii="Times New Roman" w:eastAsia="Droid Sans" w:hAnsi="Times New Roman" w:cs="Mangal"/>
      <w:kern w:val="2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EC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EC9"/>
    <w:rPr>
      <w:rFonts w:ascii="Segoe UI" w:eastAsia="Droid San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Hakauf Martin</cp:lastModifiedBy>
  <cp:revision>9</cp:revision>
  <cp:lastPrinted>2019-06-03T11:10:00Z</cp:lastPrinted>
  <dcterms:created xsi:type="dcterms:W3CDTF">2019-06-02T16:40:00Z</dcterms:created>
  <dcterms:modified xsi:type="dcterms:W3CDTF">2019-06-03T11:11:00Z</dcterms:modified>
</cp:coreProperties>
</file>